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6223" w14:textId="77777777" w:rsidR="00DF0F7F" w:rsidRDefault="00DF0F7F" w:rsidP="00DF0F7F">
      <w:pPr>
        <w:spacing w:after="0"/>
        <w:jc w:val="center"/>
        <w:rPr>
          <w:rFonts w:ascii="Abadi" w:hAnsi="Abadi"/>
          <w:sz w:val="40"/>
          <w:szCs w:val="40"/>
          <w:lang w:val="de-DE"/>
        </w:rPr>
      </w:pPr>
      <w:r w:rsidRPr="00814207">
        <w:rPr>
          <w:rFonts w:ascii="Abadi" w:hAnsi="Abadi"/>
          <w:sz w:val="40"/>
          <w:szCs w:val="40"/>
          <w:lang w:val="de-DE"/>
        </w:rPr>
        <w:t>Patientenverfügung</w:t>
      </w:r>
    </w:p>
    <w:p w14:paraId="3749CA3B" w14:textId="77777777" w:rsidR="00DF0F7F" w:rsidRPr="00575F81" w:rsidRDefault="00DF0F7F" w:rsidP="00DF0F7F">
      <w:pPr>
        <w:spacing w:after="0"/>
        <w:jc w:val="center"/>
        <w:rPr>
          <w:rFonts w:ascii="Abadi" w:hAnsi="Abadi"/>
          <w:sz w:val="40"/>
          <w:szCs w:val="40"/>
          <w:lang w:val="de-DE"/>
        </w:rPr>
      </w:pPr>
      <w:r w:rsidRPr="00814207">
        <w:rPr>
          <w:rFonts w:ascii="Abadi" w:hAnsi="Abadi"/>
          <w:sz w:val="40"/>
          <w:szCs w:val="40"/>
          <w:lang w:val="de-DE"/>
        </w:rPr>
        <w:t>Vorsorgevollmacht</w:t>
      </w:r>
    </w:p>
    <w:p w14:paraId="24E01A65" w14:textId="77777777" w:rsidR="00DF0F7F" w:rsidRPr="00B43E7D" w:rsidRDefault="00DF0F7F" w:rsidP="00DF0F7F">
      <w:pPr>
        <w:pStyle w:val="StandardWeb"/>
        <w:spacing w:after="0" w:afterAutospacing="0"/>
        <w:rPr>
          <w:rFonts w:ascii="Abadi" w:hAnsi="Abadi"/>
          <w:sz w:val="24"/>
          <w:szCs w:val="24"/>
        </w:rPr>
      </w:pPr>
      <w:r w:rsidRPr="00B43E7D">
        <w:rPr>
          <w:rFonts w:ascii="Abadi" w:hAnsi="Abadi"/>
          <w:sz w:val="24"/>
          <w:szCs w:val="24"/>
        </w:rPr>
        <w:t xml:space="preserve">Erfolgt durch die Rechtanwältin MMag. Dr. Susanne Freyer und den Arzt, Dr Paul Gross </w:t>
      </w:r>
    </w:p>
    <w:p w14:paraId="446149D1" w14:textId="77777777" w:rsidR="00DF0F7F" w:rsidRPr="00B43E7D" w:rsidRDefault="00DF0F7F" w:rsidP="00DF0F7F">
      <w:pPr>
        <w:pStyle w:val="StandardWeb"/>
        <w:spacing w:after="0" w:afterAutospacing="0"/>
        <w:ind w:left="720"/>
        <w:rPr>
          <w:rFonts w:ascii="Abadi" w:hAnsi="Abadi"/>
          <w:sz w:val="24"/>
          <w:szCs w:val="24"/>
        </w:rPr>
      </w:pPr>
    </w:p>
    <w:p w14:paraId="6359A872" w14:textId="66288992" w:rsidR="00DF0F7F" w:rsidRDefault="00DF0F7F" w:rsidP="00DF0F7F">
      <w:pPr>
        <w:spacing w:after="0"/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 xml:space="preserve">Wenn </w:t>
      </w:r>
      <w:r w:rsidR="00512F2E">
        <w:rPr>
          <w:rFonts w:ascii="Abadi Extra Light" w:hAnsi="Abadi Extra Light"/>
          <w:sz w:val="24"/>
          <w:szCs w:val="24"/>
        </w:rPr>
        <w:t>S</w:t>
      </w:r>
      <w:r>
        <w:rPr>
          <w:rFonts w:ascii="Abadi Extra Light" w:hAnsi="Abadi Extra Light"/>
          <w:sz w:val="24"/>
          <w:szCs w:val="24"/>
        </w:rPr>
        <w:t>ie Interesse an einer Patientenverfügung und/ oder einer Vorsorgevollmacht haben, r</w:t>
      </w:r>
      <w:r w:rsidRPr="00D31957">
        <w:rPr>
          <w:rFonts w:ascii="Abadi Extra Light" w:hAnsi="Abadi Extra Light"/>
          <w:sz w:val="24"/>
          <w:szCs w:val="24"/>
        </w:rPr>
        <w:t xml:space="preserve">ufen </w:t>
      </w:r>
      <w:r w:rsidR="00512F2E">
        <w:rPr>
          <w:rFonts w:ascii="Abadi Extra Light" w:hAnsi="Abadi Extra Light"/>
          <w:sz w:val="24"/>
          <w:szCs w:val="24"/>
        </w:rPr>
        <w:t>Si</w:t>
      </w:r>
      <w:r w:rsidRPr="00D31957">
        <w:rPr>
          <w:rFonts w:ascii="Abadi Extra Light" w:hAnsi="Abadi Extra Light"/>
          <w:sz w:val="24"/>
          <w:szCs w:val="24"/>
        </w:rPr>
        <w:t>e</w:t>
      </w:r>
      <w:r>
        <w:rPr>
          <w:rFonts w:ascii="Abadi Extra Light" w:hAnsi="Abadi Extra Light"/>
          <w:sz w:val="24"/>
          <w:szCs w:val="24"/>
        </w:rPr>
        <w:t xml:space="preserve"> </w:t>
      </w:r>
      <w:r w:rsidR="00872A7F">
        <w:rPr>
          <w:rFonts w:ascii="Abadi Extra Light" w:hAnsi="Abadi Extra Light"/>
          <w:sz w:val="24"/>
          <w:szCs w:val="24"/>
        </w:rPr>
        <w:t>b</w:t>
      </w:r>
      <w:r>
        <w:rPr>
          <w:rFonts w:ascii="Abadi Extra Light" w:hAnsi="Abadi Extra Light"/>
          <w:sz w:val="24"/>
          <w:szCs w:val="24"/>
        </w:rPr>
        <w:t>itte</w:t>
      </w:r>
      <w:r w:rsidRPr="00D31957">
        <w:rPr>
          <w:rFonts w:ascii="Abadi Extra Light" w:hAnsi="Abadi Extra Light"/>
          <w:sz w:val="24"/>
          <w:szCs w:val="24"/>
        </w:rPr>
        <w:t xml:space="preserve"> bei der Community Nurse Eichgraben an, um einen Termin zu vereinbaren. </w:t>
      </w:r>
    </w:p>
    <w:p w14:paraId="01A00F3C" w14:textId="77777777" w:rsidR="00DF0F7F" w:rsidRDefault="00DF0F7F" w:rsidP="00DF0F7F">
      <w:pPr>
        <w:spacing w:after="0"/>
        <w:ind w:left="2124" w:firstLine="708"/>
        <w:rPr>
          <w:rFonts w:ascii="Abadi Extra Light" w:hAnsi="Abadi Extra Light"/>
          <w:sz w:val="24"/>
          <w:szCs w:val="24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263"/>
      </w:tblGrid>
      <w:tr w:rsidR="00DF0F7F" w14:paraId="6740BE72" w14:textId="77777777" w:rsidTr="00664E74">
        <w:tc>
          <w:tcPr>
            <w:tcW w:w="3397" w:type="dxa"/>
          </w:tcPr>
          <w:p w14:paraId="747520E6" w14:textId="77777777" w:rsidR="00DF0F7F" w:rsidRDefault="00DF0F7F" w:rsidP="00664E74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Community Nurse Eichgraben:</w:t>
            </w:r>
          </w:p>
        </w:tc>
        <w:tc>
          <w:tcPr>
            <w:tcW w:w="3402" w:type="dxa"/>
          </w:tcPr>
          <w:p w14:paraId="4C7C08EC" w14:textId="77777777" w:rsidR="00DF0F7F" w:rsidRDefault="00DF0F7F" w:rsidP="00664E74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 xml:space="preserve">DGKP Kerndl Gabriele  </w:t>
            </w:r>
          </w:p>
          <w:p w14:paraId="4D6F245E" w14:textId="77777777" w:rsidR="00DF0F7F" w:rsidRDefault="00DF0F7F" w:rsidP="00664E74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 xml:space="preserve">DGKP Bereczki Katina </w:t>
            </w:r>
          </w:p>
        </w:tc>
        <w:tc>
          <w:tcPr>
            <w:tcW w:w="2263" w:type="dxa"/>
          </w:tcPr>
          <w:p w14:paraId="3BD313CC" w14:textId="77777777" w:rsidR="00DF0F7F" w:rsidRDefault="00DF0F7F" w:rsidP="00664E74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0664/ 918 77 20</w:t>
            </w:r>
          </w:p>
          <w:p w14:paraId="2BAB574C" w14:textId="77777777" w:rsidR="00DF0F7F" w:rsidRDefault="00DF0F7F" w:rsidP="00664E74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0664/ 461 55 52</w:t>
            </w:r>
          </w:p>
        </w:tc>
      </w:tr>
    </w:tbl>
    <w:p w14:paraId="39D71253" w14:textId="77777777" w:rsidR="00DF0F7F" w:rsidRDefault="00DF0F7F" w:rsidP="00DF0F7F">
      <w:pPr>
        <w:spacing w:after="0"/>
        <w:ind w:left="2124" w:firstLine="708"/>
        <w:rPr>
          <w:rFonts w:ascii="Abadi Extra Light" w:hAnsi="Abadi Extra Light"/>
          <w:sz w:val="24"/>
          <w:szCs w:val="24"/>
        </w:rPr>
      </w:pPr>
    </w:p>
    <w:p w14:paraId="0AE6DE1C" w14:textId="3AE02202" w:rsidR="00DF0F7F" w:rsidRDefault="00872A7F" w:rsidP="00DF0F7F">
      <w:pPr>
        <w:spacing w:after="0"/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Alle</w:t>
      </w:r>
      <w:r w:rsidR="00DF0F7F" w:rsidRPr="00D31957">
        <w:rPr>
          <w:rFonts w:ascii="Abadi Extra Light" w:hAnsi="Abadi Extra Light"/>
          <w:sz w:val="24"/>
          <w:szCs w:val="24"/>
        </w:rPr>
        <w:t xml:space="preserve"> Termine finden an einem Freitag ab 17:00 Uhr statt</w:t>
      </w:r>
      <w:r w:rsidR="00DF0F7F">
        <w:rPr>
          <w:rFonts w:ascii="Abadi Extra Light" w:hAnsi="Abadi Extra Light"/>
          <w:sz w:val="24"/>
          <w:szCs w:val="24"/>
        </w:rPr>
        <w:t>.</w:t>
      </w:r>
    </w:p>
    <w:p w14:paraId="55E3977C" w14:textId="77777777" w:rsidR="00DF0F7F" w:rsidRPr="00575F81" w:rsidRDefault="00DF0F7F" w:rsidP="00DF0F7F">
      <w:pPr>
        <w:spacing w:after="0"/>
        <w:rPr>
          <w:rFonts w:ascii="Abadi" w:hAnsi="Abadi"/>
          <w:sz w:val="24"/>
          <w:szCs w:val="24"/>
        </w:rPr>
      </w:pPr>
      <w:r w:rsidRPr="00575F81">
        <w:rPr>
          <w:rFonts w:ascii="Abadi" w:hAnsi="Abadi"/>
          <w:sz w:val="24"/>
          <w:szCs w:val="24"/>
        </w:rPr>
        <w:t>Die Zeiten werden im Veranstaltungskalender der Community Nurse Eichgraben bekanntgegeben</w:t>
      </w:r>
      <w:r>
        <w:rPr>
          <w:rFonts w:ascii="Abadi" w:hAnsi="Abadi"/>
          <w:sz w:val="24"/>
          <w:szCs w:val="24"/>
        </w:rPr>
        <w:t>.</w:t>
      </w:r>
    </w:p>
    <w:p w14:paraId="17375C8C" w14:textId="77777777" w:rsidR="00DF0F7F" w:rsidRDefault="00DF0F7F" w:rsidP="00DF0F7F">
      <w:pPr>
        <w:spacing w:after="0"/>
        <w:rPr>
          <w:rFonts w:ascii="Abadi Extra Light" w:hAnsi="Abadi Extra Light"/>
          <w:sz w:val="24"/>
          <w:szCs w:val="24"/>
        </w:rPr>
      </w:pPr>
    </w:p>
    <w:p w14:paraId="41E61AEF" w14:textId="77777777" w:rsidR="00DF0F7F" w:rsidRPr="00D31957" w:rsidRDefault="00DF0F7F" w:rsidP="00DF0F7F">
      <w:pPr>
        <w:spacing w:after="0"/>
        <w:rPr>
          <w:rFonts w:ascii="Abadi Extra Light" w:hAnsi="Abadi Extra Light"/>
          <w:sz w:val="24"/>
          <w:szCs w:val="24"/>
        </w:rPr>
      </w:pPr>
      <w:r w:rsidRPr="00D31957">
        <w:rPr>
          <w:rFonts w:ascii="Abadi Extra Light" w:hAnsi="Abadi Extra Light"/>
          <w:sz w:val="24"/>
          <w:szCs w:val="24"/>
        </w:rPr>
        <w:t>Ort: In der Gemeinde Eichgraben – Rathausplatz 1</w:t>
      </w:r>
    </w:p>
    <w:p w14:paraId="33A425E1" w14:textId="77777777" w:rsidR="00DF0F7F" w:rsidRPr="00AE027F" w:rsidRDefault="00DF0F7F" w:rsidP="00DF0F7F">
      <w:pPr>
        <w:pStyle w:val="StandardWeb"/>
        <w:spacing w:after="0" w:afterAutospacing="0"/>
        <w:rPr>
          <w:rFonts w:ascii="Abadi Extra Light" w:hAnsi="Abadi Extra Light"/>
          <w:sz w:val="24"/>
          <w:szCs w:val="24"/>
        </w:rPr>
      </w:pPr>
      <w:r w:rsidRPr="00AE027F">
        <w:rPr>
          <w:rFonts w:ascii="Abadi Extra Light" w:hAnsi="Abadi Extra Light"/>
          <w:sz w:val="24"/>
          <w:szCs w:val="24"/>
        </w:rPr>
        <w:t>Hausbesuche/ Sondertermine sind möglich, wenn der Klient nicht mobil ist</w:t>
      </w:r>
    </w:p>
    <w:p w14:paraId="3B4E0786" w14:textId="77777777" w:rsidR="00DF0F7F" w:rsidRPr="008A7BDA" w:rsidRDefault="00DF0F7F" w:rsidP="00DF0F7F">
      <w:pPr>
        <w:pStyle w:val="StandardWeb"/>
        <w:numPr>
          <w:ilvl w:val="0"/>
          <w:numId w:val="9"/>
        </w:numPr>
        <w:spacing w:after="0" w:afterAutospacing="0"/>
        <w:rPr>
          <w:rFonts w:ascii="Abadi Extra Light" w:hAnsi="Abadi Extra Light"/>
          <w:sz w:val="24"/>
          <w:szCs w:val="24"/>
        </w:rPr>
      </w:pPr>
      <w:r w:rsidRPr="008A7BDA">
        <w:rPr>
          <w:rFonts w:ascii="Abadi Extra Light" w:hAnsi="Abadi Extra Light"/>
          <w:sz w:val="24"/>
          <w:szCs w:val="24"/>
        </w:rPr>
        <w:t>Telefonnummer - Adresse bekanntgeben</w:t>
      </w:r>
    </w:p>
    <w:p w14:paraId="3B8370E7" w14:textId="6D26631E" w:rsidR="00DF0F7F" w:rsidRPr="00D41E67" w:rsidRDefault="00DF0F7F" w:rsidP="00D41E67">
      <w:pPr>
        <w:pStyle w:val="StandardWeb"/>
        <w:numPr>
          <w:ilvl w:val="0"/>
          <w:numId w:val="9"/>
        </w:numPr>
        <w:spacing w:after="0" w:afterAutospacing="0"/>
        <w:rPr>
          <w:rFonts w:ascii="Abadi Extra Light" w:hAnsi="Abadi Extra Light"/>
          <w:sz w:val="24"/>
          <w:szCs w:val="24"/>
        </w:rPr>
      </w:pPr>
      <w:r w:rsidRPr="008A7BDA">
        <w:rPr>
          <w:rFonts w:ascii="Abadi Extra Light" w:hAnsi="Abadi Extra Light"/>
          <w:sz w:val="24"/>
          <w:szCs w:val="24"/>
        </w:rPr>
        <w:t>Bei Einzelterminen, die eine gesonderte Anfahrt erfordern, ist der</w:t>
      </w:r>
      <w:r w:rsidRPr="008A7BDA">
        <w:rPr>
          <w:rFonts w:ascii="Abadi" w:hAnsi="Abadi"/>
          <w:sz w:val="24"/>
          <w:szCs w:val="24"/>
        </w:rPr>
        <w:t xml:space="preserve"> </w:t>
      </w:r>
      <w:r w:rsidRPr="00041876">
        <w:rPr>
          <w:rFonts w:ascii="Abadi Extra Light" w:hAnsi="Abadi Extra Light"/>
          <w:sz w:val="24"/>
          <w:szCs w:val="24"/>
        </w:rPr>
        <w:t xml:space="preserve">Preis </w:t>
      </w:r>
      <w:r w:rsidR="00872A7F">
        <w:rPr>
          <w:rFonts w:ascii="Abadi Extra Light" w:hAnsi="Abadi Extra Light"/>
          <w:sz w:val="24"/>
          <w:szCs w:val="24"/>
        </w:rPr>
        <w:t>im Vorfeld</w:t>
      </w:r>
      <w:r w:rsidRPr="00041876">
        <w:rPr>
          <w:rFonts w:ascii="Abadi Extra Light" w:hAnsi="Abadi Extra Light"/>
          <w:sz w:val="24"/>
          <w:szCs w:val="24"/>
        </w:rPr>
        <w:t xml:space="preserve"> mit </w:t>
      </w:r>
      <w:r w:rsidR="00C07CB1">
        <w:rPr>
          <w:rFonts w:ascii="Abadi Extra Light" w:hAnsi="Abadi Extra Light"/>
          <w:sz w:val="24"/>
          <w:szCs w:val="24"/>
        </w:rPr>
        <w:t xml:space="preserve"> </w:t>
      </w:r>
      <w:r w:rsidRPr="00D41E67">
        <w:rPr>
          <w:rFonts w:ascii="Abadi Extra Light" w:hAnsi="Abadi Extra Light"/>
          <w:sz w:val="24"/>
          <w:szCs w:val="24"/>
        </w:rPr>
        <w:t xml:space="preserve">Dr. Freyer </w:t>
      </w:r>
      <w:r w:rsidR="00D41E67" w:rsidRPr="00D41E67">
        <w:rPr>
          <w:rFonts w:ascii="Abadi Extra Light" w:hAnsi="Abadi Extra Light"/>
          <w:sz w:val="24"/>
          <w:szCs w:val="24"/>
        </w:rPr>
        <w:t xml:space="preserve">und </w:t>
      </w:r>
      <w:r w:rsidRPr="00D41E67">
        <w:rPr>
          <w:rFonts w:ascii="Abadi Extra Light" w:hAnsi="Abadi Extra Light"/>
          <w:sz w:val="24"/>
          <w:szCs w:val="24"/>
        </w:rPr>
        <w:t xml:space="preserve">Dr. Groß abzusprechen. </w:t>
      </w:r>
    </w:p>
    <w:p w14:paraId="3C8F23DC" w14:textId="77777777" w:rsidR="00DF0F7F" w:rsidRDefault="00DF0F7F" w:rsidP="00DF0F7F">
      <w:pPr>
        <w:spacing w:after="0"/>
        <w:rPr>
          <w:rFonts w:ascii="Abadi" w:hAnsi="Abadi"/>
          <w:sz w:val="28"/>
          <w:szCs w:val="28"/>
          <w:lang w:val="de-DE"/>
        </w:rPr>
      </w:pPr>
    </w:p>
    <w:p w14:paraId="5A5F95DF" w14:textId="7FD3FFAD" w:rsidR="00DF0F7F" w:rsidRPr="00041876" w:rsidRDefault="00DF0F7F" w:rsidP="00DF0F7F">
      <w:pPr>
        <w:spacing w:after="0"/>
        <w:rPr>
          <w:rFonts w:ascii="Abadi Extra Light" w:hAnsi="Abadi Extra Light"/>
          <w:sz w:val="24"/>
          <w:szCs w:val="24"/>
          <w:lang w:val="de-DE"/>
        </w:rPr>
      </w:pPr>
      <w:r w:rsidRPr="00041876">
        <w:rPr>
          <w:rFonts w:ascii="Abadi Extra Light" w:hAnsi="Abadi Extra Light"/>
          <w:sz w:val="24"/>
          <w:szCs w:val="24"/>
          <w:lang w:val="de-DE"/>
        </w:rPr>
        <w:t>Was muss man mitnehmen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F0F7F" w14:paraId="25AE8229" w14:textId="77777777" w:rsidTr="00664E74">
        <w:tc>
          <w:tcPr>
            <w:tcW w:w="2122" w:type="dxa"/>
          </w:tcPr>
          <w:p w14:paraId="20057BE2" w14:textId="77777777" w:rsidR="00DF0F7F" w:rsidRPr="00B43E7D" w:rsidRDefault="00DF0F7F" w:rsidP="00664E74">
            <w:pPr>
              <w:rPr>
                <w:rFonts w:ascii="Abadi Extra Light" w:hAnsi="Abadi Extra Light"/>
                <w:sz w:val="24"/>
                <w:szCs w:val="24"/>
                <w:lang w:val="de-DE"/>
              </w:rPr>
            </w:pPr>
            <w:r w:rsidRPr="00B43E7D">
              <w:rPr>
                <w:rFonts w:ascii="Abadi Extra Light" w:hAnsi="Abadi Extra Light"/>
                <w:sz w:val="24"/>
                <w:szCs w:val="24"/>
                <w:lang w:val="de-DE"/>
              </w:rPr>
              <w:t>Patientenverfügung</w:t>
            </w:r>
          </w:p>
        </w:tc>
        <w:tc>
          <w:tcPr>
            <w:tcW w:w="6940" w:type="dxa"/>
          </w:tcPr>
          <w:p w14:paraId="0D6E47D9" w14:textId="77777777" w:rsidR="00DF0F7F" w:rsidRPr="00B43E7D" w:rsidRDefault="00DF0F7F" w:rsidP="00DF0F7F">
            <w:pPr>
              <w:pStyle w:val="Listenabsatz"/>
              <w:numPr>
                <w:ilvl w:val="0"/>
                <w:numId w:val="11"/>
              </w:numPr>
              <w:rPr>
                <w:rFonts w:ascii="Abadi Extra Light" w:hAnsi="Abadi Extra Light"/>
                <w:sz w:val="24"/>
                <w:szCs w:val="24"/>
                <w:lang w:val="de-DE"/>
              </w:rPr>
            </w:pPr>
            <w:r w:rsidRPr="00B43E7D">
              <w:rPr>
                <w:rFonts w:ascii="Abadi Extra Light" w:hAnsi="Abadi Extra Light"/>
                <w:sz w:val="24"/>
                <w:szCs w:val="24"/>
                <w:lang w:val="de-DE"/>
              </w:rPr>
              <w:t>E-Card</w:t>
            </w:r>
          </w:p>
          <w:p w14:paraId="5AC712E4" w14:textId="77777777" w:rsidR="00DF0F7F" w:rsidRPr="00B43E7D" w:rsidRDefault="00DF0F7F" w:rsidP="00DF0F7F">
            <w:pPr>
              <w:pStyle w:val="Listenabsatz"/>
              <w:numPr>
                <w:ilvl w:val="0"/>
                <w:numId w:val="11"/>
              </w:numPr>
              <w:rPr>
                <w:rFonts w:ascii="Abadi Extra Light" w:hAnsi="Abadi Extra Light"/>
                <w:sz w:val="24"/>
                <w:szCs w:val="24"/>
              </w:rPr>
            </w:pPr>
            <w:r w:rsidRPr="00B43E7D">
              <w:rPr>
                <w:rFonts w:ascii="Abadi Extra Light" w:hAnsi="Abadi Extra Light"/>
                <w:sz w:val="24"/>
                <w:szCs w:val="24"/>
              </w:rPr>
              <w:t>einen amtlichen Lichtbildausweis (Pass oder Führerschein)</w:t>
            </w:r>
          </w:p>
          <w:p w14:paraId="3A9ABDCD" w14:textId="77777777" w:rsidR="00DF0F7F" w:rsidRDefault="00DF0F7F" w:rsidP="00DF0F7F">
            <w:pPr>
              <w:pStyle w:val="Listenabsatz"/>
              <w:numPr>
                <w:ilvl w:val="0"/>
                <w:numId w:val="11"/>
              </w:numPr>
              <w:rPr>
                <w:rFonts w:ascii="Abadi Extra Light" w:hAnsi="Abadi Extra Light"/>
                <w:sz w:val="24"/>
                <w:szCs w:val="24"/>
                <w:lang w:val="de-DE"/>
              </w:rPr>
            </w:pPr>
            <w:r w:rsidRPr="00B43E7D">
              <w:rPr>
                <w:rFonts w:ascii="Abadi Extra Light" w:hAnsi="Abadi Extra Light"/>
                <w:sz w:val="24"/>
                <w:szCs w:val="24"/>
                <w:lang w:val="de-DE"/>
              </w:rPr>
              <w:t>Gibt es schon eine Patientenverfügung, oder ist es eine Neueinrichtung</w:t>
            </w:r>
          </w:p>
          <w:p w14:paraId="222CA479" w14:textId="77777777" w:rsidR="00512F2E" w:rsidRPr="00B43E7D" w:rsidRDefault="00512F2E" w:rsidP="00512F2E">
            <w:pPr>
              <w:pStyle w:val="Listenabsatz"/>
              <w:rPr>
                <w:rFonts w:ascii="Abadi Extra Light" w:hAnsi="Abadi Extra Light"/>
                <w:sz w:val="24"/>
                <w:szCs w:val="24"/>
                <w:lang w:val="de-DE"/>
              </w:rPr>
            </w:pPr>
          </w:p>
        </w:tc>
      </w:tr>
      <w:tr w:rsidR="00DF0F7F" w14:paraId="68D9AB16" w14:textId="77777777" w:rsidTr="00664E74">
        <w:tc>
          <w:tcPr>
            <w:tcW w:w="2122" w:type="dxa"/>
          </w:tcPr>
          <w:p w14:paraId="32C42E52" w14:textId="77777777" w:rsidR="00DF0F7F" w:rsidRPr="00B43E7D" w:rsidRDefault="00DF0F7F" w:rsidP="00664E74">
            <w:pPr>
              <w:rPr>
                <w:rFonts w:ascii="Abadi Extra Light" w:hAnsi="Abadi Extra Light"/>
                <w:sz w:val="24"/>
                <w:szCs w:val="24"/>
                <w:lang w:val="de-DE"/>
              </w:rPr>
            </w:pPr>
            <w:r w:rsidRPr="00B43E7D">
              <w:rPr>
                <w:rFonts w:ascii="Abadi Extra Light" w:hAnsi="Abadi Extra Light"/>
                <w:sz w:val="24"/>
                <w:szCs w:val="24"/>
                <w:lang w:val="de-DE"/>
              </w:rPr>
              <w:t>Vorsorgevollmacht</w:t>
            </w:r>
          </w:p>
        </w:tc>
        <w:tc>
          <w:tcPr>
            <w:tcW w:w="6940" w:type="dxa"/>
          </w:tcPr>
          <w:p w14:paraId="2B31C7F2" w14:textId="77777777" w:rsidR="00DF0F7F" w:rsidRPr="00B43E7D" w:rsidRDefault="00DF0F7F" w:rsidP="00DF0F7F">
            <w:pPr>
              <w:pStyle w:val="Listenabsatz"/>
              <w:numPr>
                <w:ilvl w:val="0"/>
                <w:numId w:val="11"/>
              </w:numPr>
              <w:rPr>
                <w:rFonts w:ascii="Abadi Extra Light" w:hAnsi="Abadi Extra Light"/>
                <w:sz w:val="24"/>
                <w:szCs w:val="24"/>
                <w:lang w:val="de-DE"/>
              </w:rPr>
            </w:pPr>
            <w:r w:rsidRPr="00B43E7D">
              <w:rPr>
                <w:rFonts w:ascii="Abadi Extra Light" w:hAnsi="Abadi Extra Light"/>
                <w:sz w:val="24"/>
                <w:szCs w:val="24"/>
              </w:rPr>
              <w:t>einen amtlichen Lichtbildausweis (Pass oder Führerschein)</w:t>
            </w:r>
          </w:p>
          <w:p w14:paraId="34F6A55E" w14:textId="77777777" w:rsidR="00DF0F7F" w:rsidRDefault="00DF0F7F" w:rsidP="00DF0F7F">
            <w:pPr>
              <w:pStyle w:val="Listenabsatz"/>
              <w:numPr>
                <w:ilvl w:val="0"/>
                <w:numId w:val="11"/>
              </w:numPr>
              <w:rPr>
                <w:rFonts w:ascii="Abadi Extra Light" w:hAnsi="Abadi Extra Light"/>
                <w:sz w:val="24"/>
                <w:szCs w:val="24"/>
                <w:lang w:val="de-DE"/>
              </w:rPr>
            </w:pPr>
            <w:r w:rsidRPr="00B43E7D">
              <w:rPr>
                <w:rFonts w:ascii="Abadi Extra Light" w:hAnsi="Abadi Extra Light"/>
                <w:sz w:val="24"/>
                <w:szCs w:val="24"/>
                <w:lang w:val="de-DE"/>
              </w:rPr>
              <w:t>Die Person, welche die Vertretung übernimmt, mit Lichtbildausweis</w:t>
            </w:r>
          </w:p>
          <w:p w14:paraId="2FD065AF" w14:textId="77777777" w:rsidR="00512F2E" w:rsidRPr="00B43E7D" w:rsidRDefault="00512F2E" w:rsidP="00512F2E">
            <w:pPr>
              <w:pStyle w:val="Listenabsatz"/>
              <w:rPr>
                <w:rFonts w:ascii="Abadi Extra Light" w:hAnsi="Abadi Extra Light"/>
                <w:sz w:val="24"/>
                <w:szCs w:val="24"/>
                <w:lang w:val="de-DE"/>
              </w:rPr>
            </w:pPr>
          </w:p>
        </w:tc>
      </w:tr>
    </w:tbl>
    <w:p w14:paraId="018553E5" w14:textId="77777777" w:rsidR="00DF0F7F" w:rsidRPr="00041876" w:rsidRDefault="00DF0F7F" w:rsidP="00DF0F7F">
      <w:pPr>
        <w:spacing w:after="0"/>
        <w:rPr>
          <w:rFonts w:ascii="Abadi" w:hAnsi="Abadi"/>
          <w:sz w:val="24"/>
          <w:szCs w:val="24"/>
          <w:lang w:val="de-DE"/>
        </w:rPr>
      </w:pPr>
    </w:p>
    <w:p w14:paraId="72F0370E" w14:textId="2B61ADF1" w:rsidR="00DF0F7F" w:rsidRPr="00B43E7D" w:rsidRDefault="00DF0F7F" w:rsidP="00DF0F7F">
      <w:pPr>
        <w:spacing w:after="0"/>
        <w:rPr>
          <w:rFonts w:ascii="Abadi Extra Light" w:hAnsi="Abadi Extra Light" w:cs="Arial"/>
          <w:sz w:val="24"/>
          <w:szCs w:val="24"/>
        </w:rPr>
      </w:pPr>
      <w:r w:rsidRPr="00B43E7D">
        <w:rPr>
          <w:rFonts w:ascii="Abadi Extra Light" w:hAnsi="Abadi Extra Light"/>
          <w:sz w:val="24"/>
          <w:szCs w:val="24"/>
          <w:lang w:val="de-DE"/>
        </w:rPr>
        <w:t xml:space="preserve">Kosten pro Person </w:t>
      </w:r>
      <w:r w:rsidRPr="00B43E7D">
        <w:rPr>
          <w:rFonts w:ascii="Abadi Extra Light" w:hAnsi="Abadi Extra Light"/>
          <w:sz w:val="24"/>
          <w:szCs w:val="24"/>
        </w:rPr>
        <w:t>I</w:t>
      </w:r>
      <w:r w:rsidRPr="00B43E7D">
        <w:rPr>
          <w:rFonts w:ascii="Abadi Extra Light" w:hAnsi="Abadi Extra Light" w:cs="Arial"/>
          <w:sz w:val="24"/>
          <w:szCs w:val="24"/>
        </w:rPr>
        <w:t>nklusive USt.</w:t>
      </w:r>
      <w:r w:rsidR="00872A7F">
        <w:rPr>
          <w:rFonts w:ascii="Abadi Extra Light" w:hAnsi="Abadi Extra Light" w:cs="Arial"/>
          <w:sz w:val="24"/>
          <w:szCs w:val="24"/>
        </w:rPr>
        <w:t xml:space="preserve">, </w:t>
      </w:r>
      <w:r w:rsidRPr="00B43E7D">
        <w:rPr>
          <w:rFonts w:ascii="Abadi Extra Light" w:hAnsi="Abadi Extra Light" w:cs="Arial"/>
          <w:sz w:val="24"/>
          <w:szCs w:val="24"/>
        </w:rPr>
        <w:t>Registrierungsgebühren und Notar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5523"/>
      </w:tblGrid>
      <w:tr w:rsidR="00DF0F7F" w14:paraId="30B5558E" w14:textId="77777777" w:rsidTr="00664E74">
        <w:tc>
          <w:tcPr>
            <w:tcW w:w="2263" w:type="dxa"/>
          </w:tcPr>
          <w:p w14:paraId="047CFD24" w14:textId="77777777" w:rsidR="00DF0F7F" w:rsidRPr="00B43E7D" w:rsidRDefault="00DF0F7F" w:rsidP="00664E74">
            <w:pPr>
              <w:rPr>
                <w:rFonts w:ascii="Abadi Extra Light" w:hAnsi="Abadi Extra Light"/>
                <w:sz w:val="24"/>
                <w:szCs w:val="24"/>
                <w:lang w:val="de-DE"/>
              </w:rPr>
            </w:pPr>
            <w:r w:rsidRPr="00B43E7D">
              <w:rPr>
                <w:rFonts w:ascii="Abadi Extra Light" w:hAnsi="Abadi Extra Light"/>
                <w:sz w:val="24"/>
                <w:szCs w:val="24"/>
                <w:lang w:val="de-DE"/>
              </w:rPr>
              <w:t>Patientenverfügung</w:t>
            </w:r>
          </w:p>
        </w:tc>
        <w:tc>
          <w:tcPr>
            <w:tcW w:w="1276" w:type="dxa"/>
          </w:tcPr>
          <w:p w14:paraId="4A08000E" w14:textId="728A8CA7" w:rsidR="00DF0F7F" w:rsidRPr="00B43E7D" w:rsidRDefault="00DF0F7F" w:rsidP="00664E74">
            <w:pPr>
              <w:rPr>
                <w:rFonts w:ascii="Abadi" w:hAnsi="Abadi"/>
                <w:sz w:val="24"/>
                <w:szCs w:val="24"/>
                <w:lang w:val="de-DE"/>
              </w:rPr>
            </w:pPr>
            <w:r w:rsidRPr="00B43E7D">
              <w:rPr>
                <w:rFonts w:ascii="Abadi" w:hAnsi="Abadi"/>
                <w:sz w:val="24"/>
                <w:szCs w:val="24"/>
                <w:lang w:val="de-DE"/>
              </w:rPr>
              <w:t>3</w:t>
            </w:r>
            <w:r w:rsidR="00ED7109">
              <w:rPr>
                <w:rFonts w:ascii="Abadi" w:hAnsi="Abadi"/>
                <w:sz w:val="24"/>
                <w:szCs w:val="24"/>
                <w:lang w:val="de-DE"/>
              </w:rPr>
              <w:t>7</w:t>
            </w:r>
            <w:r w:rsidRPr="00B43E7D">
              <w:rPr>
                <w:rFonts w:ascii="Abadi" w:hAnsi="Abadi"/>
                <w:sz w:val="24"/>
                <w:szCs w:val="24"/>
                <w:lang w:val="de-DE"/>
              </w:rPr>
              <w:t>0,- €</w:t>
            </w:r>
          </w:p>
        </w:tc>
        <w:tc>
          <w:tcPr>
            <w:tcW w:w="5523" w:type="dxa"/>
          </w:tcPr>
          <w:p w14:paraId="2FF6F8D8" w14:textId="77777777" w:rsidR="00DF0F7F" w:rsidRPr="00B43E7D" w:rsidRDefault="00DF0F7F" w:rsidP="00664E74">
            <w:pPr>
              <w:rPr>
                <w:rFonts w:ascii="Abadi Extra Light" w:hAnsi="Abadi Extra Light"/>
                <w:sz w:val="24"/>
                <w:szCs w:val="24"/>
                <w:lang w:val="de-DE"/>
              </w:rPr>
            </w:pPr>
            <w:r w:rsidRPr="00B43E7D">
              <w:rPr>
                <w:rFonts w:ascii="Abadi Extra Light" w:hAnsi="Abadi Extra Light"/>
                <w:sz w:val="24"/>
                <w:szCs w:val="24"/>
              </w:rPr>
              <w:t>incl. medizinisches und juristisches Aufklärungsgespräch</w:t>
            </w:r>
          </w:p>
        </w:tc>
      </w:tr>
      <w:tr w:rsidR="00DF0F7F" w14:paraId="0CD99D98" w14:textId="77777777" w:rsidTr="00664E74">
        <w:tc>
          <w:tcPr>
            <w:tcW w:w="2263" w:type="dxa"/>
          </w:tcPr>
          <w:p w14:paraId="379FEF52" w14:textId="77777777" w:rsidR="00DF0F7F" w:rsidRPr="00B43E7D" w:rsidRDefault="00DF0F7F" w:rsidP="00664E74">
            <w:pPr>
              <w:spacing w:line="259" w:lineRule="auto"/>
              <w:rPr>
                <w:rFonts w:ascii="Abadi Extra Light" w:hAnsi="Abadi Extra Light" w:cs="Arial"/>
                <w:b/>
                <w:bCs/>
                <w:sz w:val="24"/>
                <w:szCs w:val="24"/>
              </w:rPr>
            </w:pPr>
            <w:r w:rsidRPr="00B43E7D">
              <w:rPr>
                <w:rFonts w:ascii="Abadi Extra Light" w:hAnsi="Abadi Extra Light" w:cs="Arial"/>
                <w:sz w:val="24"/>
                <w:szCs w:val="24"/>
              </w:rPr>
              <w:t xml:space="preserve">Vorsorgevollmacht </w:t>
            </w:r>
          </w:p>
          <w:p w14:paraId="0DACE240" w14:textId="77777777" w:rsidR="00DF0F7F" w:rsidRPr="00B43E7D" w:rsidRDefault="00DF0F7F" w:rsidP="00664E74">
            <w:pPr>
              <w:rPr>
                <w:rFonts w:ascii="Abadi Extra Light" w:hAnsi="Abadi Extra Light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3C707356" w14:textId="69C08619" w:rsidR="00DF0F7F" w:rsidRPr="00B43E7D" w:rsidRDefault="00074251" w:rsidP="00664E74">
            <w:pPr>
              <w:rPr>
                <w:rFonts w:ascii="Abadi" w:hAnsi="Abadi"/>
                <w:sz w:val="24"/>
                <w:szCs w:val="24"/>
                <w:lang w:val="de-DE"/>
              </w:rPr>
            </w:pPr>
            <w:r>
              <w:rPr>
                <w:rFonts w:ascii="Abadi" w:hAnsi="Abadi"/>
                <w:sz w:val="24"/>
                <w:szCs w:val="24"/>
                <w:lang w:val="de-DE"/>
              </w:rPr>
              <w:t>790</w:t>
            </w:r>
            <w:r w:rsidR="00DF0F7F" w:rsidRPr="00B43E7D">
              <w:rPr>
                <w:rFonts w:ascii="Abadi" w:hAnsi="Abadi"/>
                <w:sz w:val="24"/>
                <w:szCs w:val="24"/>
                <w:lang w:val="de-DE"/>
              </w:rPr>
              <w:t>,- €</w:t>
            </w:r>
          </w:p>
        </w:tc>
        <w:tc>
          <w:tcPr>
            <w:tcW w:w="5523" w:type="dxa"/>
          </w:tcPr>
          <w:p w14:paraId="41058C06" w14:textId="4FB72E92" w:rsidR="00DF0F7F" w:rsidRPr="00B43E7D" w:rsidRDefault="00187493" w:rsidP="00664E74">
            <w:pPr>
              <w:rPr>
                <w:rFonts w:ascii="Abadi Extra Light" w:hAnsi="Abadi Extra Light"/>
                <w:sz w:val="24"/>
                <w:szCs w:val="24"/>
                <w:lang w:val="de-DE"/>
              </w:rPr>
            </w:pPr>
            <w:r>
              <w:rPr>
                <w:rFonts w:ascii="Abadi Extra Light" w:hAnsi="Abadi Extra Light"/>
                <w:sz w:val="24"/>
                <w:szCs w:val="24"/>
                <w:lang w:val="de-DE"/>
              </w:rPr>
              <w:t>Incl. Registereintragung</w:t>
            </w:r>
            <w:r w:rsidR="00D15373">
              <w:rPr>
                <w:rFonts w:ascii="Abadi Extra Light" w:hAnsi="Abadi Extra Light"/>
                <w:sz w:val="24"/>
                <w:szCs w:val="24"/>
                <w:lang w:val="de-DE"/>
              </w:rPr>
              <w:t xml:space="preserve"> im </w:t>
            </w:r>
            <w:r w:rsidR="00D15373" w:rsidRPr="00D15373">
              <w:rPr>
                <w:rFonts w:ascii="Abadi Extra Light" w:hAnsi="Abadi Extra Light"/>
                <w:color w:val="000000"/>
                <w:spacing w:val="3"/>
                <w:sz w:val="24"/>
                <w:szCs w:val="24"/>
                <w:shd w:val="clear" w:color="auto" w:fill="FFFFFF"/>
              </w:rPr>
              <w:t>Zentralen Vertretungsverzeichnis (ÖZVV)</w:t>
            </w:r>
            <w:r>
              <w:rPr>
                <w:rFonts w:ascii="Abadi Extra Light" w:hAnsi="Abadi Extra Light"/>
                <w:sz w:val="24"/>
                <w:szCs w:val="24"/>
                <w:lang w:val="de-DE"/>
              </w:rPr>
              <w:t xml:space="preserve">, </w:t>
            </w:r>
            <w:r w:rsidR="006F1834">
              <w:rPr>
                <w:rFonts w:ascii="Abadi Extra Light" w:hAnsi="Abadi Extra Light"/>
                <w:sz w:val="24"/>
                <w:szCs w:val="24"/>
                <w:lang w:val="de-DE"/>
              </w:rPr>
              <w:t xml:space="preserve">Rechtsanwalt und </w:t>
            </w:r>
            <w:r>
              <w:rPr>
                <w:rFonts w:ascii="Abadi Extra Light" w:hAnsi="Abadi Extra Light"/>
                <w:sz w:val="24"/>
                <w:szCs w:val="24"/>
                <w:lang w:val="de-DE"/>
              </w:rPr>
              <w:t>Notar</w:t>
            </w:r>
          </w:p>
        </w:tc>
      </w:tr>
    </w:tbl>
    <w:p w14:paraId="137F9AC7" w14:textId="77777777" w:rsidR="00DF0F7F" w:rsidRDefault="00DF0F7F" w:rsidP="00DF0F7F">
      <w:pPr>
        <w:spacing w:after="0"/>
        <w:rPr>
          <w:rFonts w:ascii="Abadi" w:hAnsi="Abadi"/>
          <w:sz w:val="28"/>
          <w:szCs w:val="28"/>
          <w:lang w:val="de-DE"/>
        </w:rPr>
      </w:pP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2977"/>
        <w:gridCol w:w="6095"/>
      </w:tblGrid>
      <w:tr w:rsidR="00DF0F7F" w:rsidRPr="00D83F40" w14:paraId="5F2417FA" w14:textId="77777777" w:rsidTr="00664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1616D81" w14:textId="5D5ACF6A" w:rsidR="00DF0F7F" w:rsidRPr="00041876" w:rsidRDefault="00DF0F7F" w:rsidP="00664E74">
            <w:pPr>
              <w:rPr>
                <w:rFonts w:ascii="Abadi Extra Light" w:hAnsi="Abadi Extra Light"/>
                <w:b w:val="0"/>
                <w:bCs w:val="0"/>
                <w:sz w:val="24"/>
                <w:szCs w:val="24"/>
                <w:lang w:val="de-DE"/>
              </w:rPr>
            </w:pPr>
            <w:r w:rsidRPr="00041876">
              <w:rPr>
                <w:rFonts w:ascii="Abadi Extra Light" w:hAnsi="Abadi Extra Light"/>
                <w:b w:val="0"/>
                <w:bCs w:val="0"/>
                <w:sz w:val="24"/>
                <w:szCs w:val="24"/>
                <w:lang w:val="de-DE"/>
              </w:rPr>
              <w:t>Zahlungsmöglichkeit</w:t>
            </w:r>
          </w:p>
        </w:tc>
        <w:tc>
          <w:tcPr>
            <w:tcW w:w="6095" w:type="dxa"/>
          </w:tcPr>
          <w:p w14:paraId="31B2C3F5" w14:textId="77777777" w:rsidR="00DF0F7F" w:rsidRPr="00041876" w:rsidRDefault="00DF0F7F" w:rsidP="00664E74">
            <w:pPr>
              <w:pStyle w:val="StandardWeb"/>
              <w:numPr>
                <w:ilvl w:val="0"/>
                <w:numId w:val="5"/>
              </w:numPr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b w:val="0"/>
                <w:bCs w:val="0"/>
                <w:sz w:val="24"/>
                <w:szCs w:val="24"/>
              </w:rPr>
            </w:pPr>
            <w:r w:rsidRPr="00041876">
              <w:rPr>
                <w:rFonts w:ascii="Abadi Extra Light" w:hAnsi="Abadi Extra Light"/>
                <w:b w:val="0"/>
                <w:bCs w:val="0"/>
                <w:sz w:val="24"/>
                <w:szCs w:val="24"/>
              </w:rPr>
              <w:t>Bankomatkarte</w:t>
            </w:r>
          </w:p>
          <w:p w14:paraId="32145C88" w14:textId="77777777" w:rsidR="00DF0F7F" w:rsidRPr="00041876" w:rsidRDefault="00DF0F7F" w:rsidP="00664E74">
            <w:pPr>
              <w:pStyle w:val="StandardWeb"/>
              <w:numPr>
                <w:ilvl w:val="0"/>
                <w:numId w:val="5"/>
              </w:numPr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b w:val="0"/>
                <w:bCs w:val="0"/>
                <w:sz w:val="24"/>
                <w:szCs w:val="24"/>
              </w:rPr>
            </w:pPr>
            <w:r w:rsidRPr="00041876">
              <w:rPr>
                <w:rFonts w:ascii="Abadi Extra Light" w:hAnsi="Abadi Extra Light"/>
                <w:b w:val="0"/>
                <w:bCs w:val="0"/>
                <w:sz w:val="24"/>
                <w:szCs w:val="24"/>
              </w:rPr>
              <w:t>Barzahlung</w:t>
            </w:r>
          </w:p>
          <w:p w14:paraId="522E8EAB" w14:textId="77777777" w:rsidR="00DF0F7F" w:rsidRPr="00041876" w:rsidRDefault="00DF0F7F" w:rsidP="00664E74">
            <w:pPr>
              <w:pStyle w:val="StandardWeb"/>
              <w:numPr>
                <w:ilvl w:val="0"/>
                <w:numId w:val="5"/>
              </w:numPr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b w:val="0"/>
                <w:bCs w:val="0"/>
                <w:sz w:val="24"/>
                <w:szCs w:val="24"/>
              </w:rPr>
            </w:pPr>
            <w:r w:rsidRPr="00041876">
              <w:rPr>
                <w:rFonts w:ascii="Abadi Extra Light" w:hAnsi="Abadi Extra Light"/>
                <w:b w:val="0"/>
                <w:bCs w:val="0"/>
                <w:sz w:val="24"/>
                <w:szCs w:val="24"/>
              </w:rPr>
              <w:t>Erlagschein</w:t>
            </w:r>
          </w:p>
        </w:tc>
      </w:tr>
    </w:tbl>
    <w:p w14:paraId="06B8B434" w14:textId="77777777" w:rsidR="00DF0F7F" w:rsidRDefault="00DF0F7F" w:rsidP="00DF0F7F">
      <w:pPr>
        <w:rPr>
          <w:rFonts w:ascii="Abadi" w:hAnsi="Abadi"/>
          <w:sz w:val="28"/>
          <w:szCs w:val="28"/>
          <w:lang w:val="de-DE"/>
        </w:rPr>
      </w:pPr>
    </w:p>
    <w:p w14:paraId="6CB4CFF4" w14:textId="77777777" w:rsidR="00653F9C" w:rsidRPr="00DF0F7F" w:rsidRDefault="00653F9C" w:rsidP="00DF0F7F"/>
    <w:sectPr w:rsidR="00653F9C" w:rsidRPr="00DF0F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107D"/>
    <w:multiLevelType w:val="hybridMultilevel"/>
    <w:tmpl w:val="88245F4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511A"/>
    <w:multiLevelType w:val="hybridMultilevel"/>
    <w:tmpl w:val="1A20C52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2B4F"/>
    <w:multiLevelType w:val="hybridMultilevel"/>
    <w:tmpl w:val="8F4E358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647DA"/>
    <w:multiLevelType w:val="hybridMultilevel"/>
    <w:tmpl w:val="1958A00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48AE"/>
    <w:multiLevelType w:val="hybridMultilevel"/>
    <w:tmpl w:val="E378F6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31CD6"/>
    <w:multiLevelType w:val="hybridMultilevel"/>
    <w:tmpl w:val="D7F2FE70"/>
    <w:lvl w:ilvl="0" w:tplc="4796C5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9042A"/>
    <w:multiLevelType w:val="hybridMultilevel"/>
    <w:tmpl w:val="B824F252"/>
    <w:lvl w:ilvl="0" w:tplc="4796C5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32219"/>
    <w:multiLevelType w:val="hybridMultilevel"/>
    <w:tmpl w:val="DD0A71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A0B3D"/>
    <w:multiLevelType w:val="hybridMultilevel"/>
    <w:tmpl w:val="CD7A4F4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95AE5"/>
    <w:multiLevelType w:val="hybridMultilevel"/>
    <w:tmpl w:val="7EAC34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E7653"/>
    <w:multiLevelType w:val="hybridMultilevel"/>
    <w:tmpl w:val="1FFEDC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027403">
    <w:abstractNumId w:val="4"/>
  </w:num>
  <w:num w:numId="2" w16cid:durableId="622468082">
    <w:abstractNumId w:val="7"/>
  </w:num>
  <w:num w:numId="3" w16cid:durableId="38404981">
    <w:abstractNumId w:val="8"/>
  </w:num>
  <w:num w:numId="4" w16cid:durableId="841552101">
    <w:abstractNumId w:val="2"/>
  </w:num>
  <w:num w:numId="5" w16cid:durableId="495388058">
    <w:abstractNumId w:val="1"/>
  </w:num>
  <w:num w:numId="6" w16cid:durableId="1788887319">
    <w:abstractNumId w:val="5"/>
  </w:num>
  <w:num w:numId="7" w16cid:durableId="280887904">
    <w:abstractNumId w:val="6"/>
  </w:num>
  <w:num w:numId="8" w16cid:durableId="555046146">
    <w:abstractNumId w:val="10"/>
  </w:num>
  <w:num w:numId="9" w16cid:durableId="829642524">
    <w:abstractNumId w:val="3"/>
  </w:num>
  <w:num w:numId="10" w16cid:durableId="1760247772">
    <w:abstractNumId w:val="0"/>
  </w:num>
  <w:num w:numId="11" w16cid:durableId="6158667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9F"/>
    <w:rsid w:val="00004F57"/>
    <w:rsid w:val="00041876"/>
    <w:rsid w:val="00043719"/>
    <w:rsid w:val="00072DA2"/>
    <w:rsid w:val="00074251"/>
    <w:rsid w:val="000A3692"/>
    <w:rsid w:val="000A7209"/>
    <w:rsid w:val="00103011"/>
    <w:rsid w:val="00116322"/>
    <w:rsid w:val="00116D6F"/>
    <w:rsid w:val="0013787A"/>
    <w:rsid w:val="00166162"/>
    <w:rsid w:val="00181333"/>
    <w:rsid w:val="0018689F"/>
    <w:rsid w:val="00187493"/>
    <w:rsid w:val="001E3FEF"/>
    <w:rsid w:val="001F2B70"/>
    <w:rsid w:val="002005DB"/>
    <w:rsid w:val="00205F24"/>
    <w:rsid w:val="00341A7B"/>
    <w:rsid w:val="003A6854"/>
    <w:rsid w:val="003E2AAF"/>
    <w:rsid w:val="00462D1A"/>
    <w:rsid w:val="00512F2E"/>
    <w:rsid w:val="00591C3A"/>
    <w:rsid w:val="005A3124"/>
    <w:rsid w:val="005D6B4A"/>
    <w:rsid w:val="005F58BB"/>
    <w:rsid w:val="00653F9C"/>
    <w:rsid w:val="00685887"/>
    <w:rsid w:val="006A4E23"/>
    <w:rsid w:val="006F1834"/>
    <w:rsid w:val="00742449"/>
    <w:rsid w:val="00745F14"/>
    <w:rsid w:val="00750B15"/>
    <w:rsid w:val="007526B8"/>
    <w:rsid w:val="007A57F5"/>
    <w:rsid w:val="007B006C"/>
    <w:rsid w:val="007D40F3"/>
    <w:rsid w:val="00814207"/>
    <w:rsid w:val="00853A9A"/>
    <w:rsid w:val="00872A7F"/>
    <w:rsid w:val="00890238"/>
    <w:rsid w:val="008A7BDA"/>
    <w:rsid w:val="008C0398"/>
    <w:rsid w:val="008C4536"/>
    <w:rsid w:val="008D1315"/>
    <w:rsid w:val="008D7884"/>
    <w:rsid w:val="009047F8"/>
    <w:rsid w:val="00947BA0"/>
    <w:rsid w:val="00953AAD"/>
    <w:rsid w:val="00963DB5"/>
    <w:rsid w:val="00974377"/>
    <w:rsid w:val="009B4518"/>
    <w:rsid w:val="00A05EED"/>
    <w:rsid w:val="00A23B33"/>
    <w:rsid w:val="00A306D2"/>
    <w:rsid w:val="00A87EFD"/>
    <w:rsid w:val="00AE027F"/>
    <w:rsid w:val="00B523CB"/>
    <w:rsid w:val="00BD2B4A"/>
    <w:rsid w:val="00BD5AC3"/>
    <w:rsid w:val="00BD693B"/>
    <w:rsid w:val="00BE6223"/>
    <w:rsid w:val="00C07CB1"/>
    <w:rsid w:val="00C442A1"/>
    <w:rsid w:val="00C50B6E"/>
    <w:rsid w:val="00CA5635"/>
    <w:rsid w:val="00CB6479"/>
    <w:rsid w:val="00CE0130"/>
    <w:rsid w:val="00D15373"/>
    <w:rsid w:val="00D25138"/>
    <w:rsid w:val="00D31957"/>
    <w:rsid w:val="00D32B9D"/>
    <w:rsid w:val="00D41E67"/>
    <w:rsid w:val="00D83F40"/>
    <w:rsid w:val="00D84B22"/>
    <w:rsid w:val="00D86DD8"/>
    <w:rsid w:val="00DD68D7"/>
    <w:rsid w:val="00DF0F7F"/>
    <w:rsid w:val="00E41D31"/>
    <w:rsid w:val="00E62789"/>
    <w:rsid w:val="00ED7109"/>
    <w:rsid w:val="00F146DD"/>
    <w:rsid w:val="00F45BB1"/>
    <w:rsid w:val="00FB2846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4E7E"/>
  <w15:chartTrackingRefBased/>
  <w15:docId w15:val="{845828C5-C6FD-4902-B198-84013CBB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05DB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FBE4D5" w:themeFill="accent2" w:themeFillTint="33"/>
      </w:tcPr>
    </w:tblStylePr>
  </w:style>
  <w:style w:type="paragraph" w:styleId="StandardWeb">
    <w:name w:val="Normal (Web)"/>
    <w:basedOn w:val="Standard"/>
    <w:uiPriority w:val="99"/>
    <w:unhideWhenUsed/>
    <w:rsid w:val="0018689F"/>
    <w:pPr>
      <w:spacing w:before="100" w:beforeAutospacing="1" w:after="100" w:afterAutospacing="1" w:line="240" w:lineRule="auto"/>
    </w:pPr>
    <w:rPr>
      <w:rFonts w:ascii="Calibri" w:hAnsi="Calibri" w:cs="Calibri"/>
      <w:lang w:eastAsia="de-AT"/>
    </w:rPr>
  </w:style>
  <w:style w:type="table" w:styleId="EinfacheTabelle5">
    <w:name w:val="Plain Table 5"/>
    <w:basedOn w:val="NormaleTabelle"/>
    <w:uiPriority w:val="45"/>
    <w:rsid w:val="001868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1868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8D78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C0398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CA56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90faaa-e7da-4550-a153-bde24b01e939">
      <Terms xmlns="http://schemas.microsoft.com/office/infopath/2007/PartnerControls"/>
    </lcf76f155ced4ddcb4097134ff3c332f>
    <TaxCatchAll xmlns="eb91b7e1-e579-4e68-bf56-6b71c65f74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FD5CC445D0A4BAC4B669F13360146" ma:contentTypeVersion="14" ma:contentTypeDescription="Ein neues Dokument erstellen." ma:contentTypeScope="" ma:versionID="6deb2af636eeb7c1a248291cecdce354">
  <xsd:schema xmlns:xsd="http://www.w3.org/2001/XMLSchema" xmlns:xs="http://www.w3.org/2001/XMLSchema" xmlns:p="http://schemas.microsoft.com/office/2006/metadata/properties" xmlns:ns2="f290faaa-e7da-4550-a153-bde24b01e939" xmlns:ns3="eb91b7e1-e579-4e68-bf56-6b71c65f743f" targetNamespace="http://schemas.microsoft.com/office/2006/metadata/properties" ma:root="true" ma:fieldsID="4a67480fbb81bf48f1df8d06829c9789" ns2:_="" ns3:_="">
    <xsd:import namespace="f290faaa-e7da-4550-a153-bde24b01e939"/>
    <xsd:import namespace="eb91b7e1-e579-4e68-bf56-6b71c65f7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0faaa-e7da-4550-a153-bde24b01e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e58551c5-f45b-4f3a-89d7-bf9a31182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1b7e1-e579-4e68-bf56-6b71c65f74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0f4c99-d135-4bca-95b2-f521e91ae373}" ma:internalName="TaxCatchAll" ma:showField="CatchAllData" ma:web="eb91b7e1-e579-4e68-bf56-6b71c65f7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2D47B-7E62-44D3-AFAC-B5ACBB91E5ED}">
  <ds:schemaRefs>
    <ds:schemaRef ds:uri="http://schemas.microsoft.com/office/2006/metadata/properties"/>
    <ds:schemaRef ds:uri="http://schemas.microsoft.com/office/infopath/2007/PartnerControls"/>
    <ds:schemaRef ds:uri="f290faaa-e7da-4550-a153-bde24b01e939"/>
    <ds:schemaRef ds:uri="eb91b7e1-e579-4e68-bf56-6b71c65f743f"/>
  </ds:schemaRefs>
</ds:datastoreItem>
</file>

<file path=customXml/itemProps2.xml><?xml version="1.0" encoding="utf-8"?>
<ds:datastoreItem xmlns:ds="http://schemas.openxmlformats.org/officeDocument/2006/customXml" ds:itemID="{055A7F0F-E562-4003-95DA-F27403567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0faaa-e7da-4550-a153-bde24b01e939"/>
    <ds:schemaRef ds:uri="eb91b7e1-e579-4e68-bf56-6b71c65f7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5F52E2-4C23-4A63-A34B-87BE9A5B22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7B2604-BFD9-4503-8370-AD1E485B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Kerndl</dc:creator>
  <cp:keywords/>
  <dc:description/>
  <cp:lastModifiedBy>Gabriele Kerndl</cp:lastModifiedBy>
  <cp:revision>78</cp:revision>
  <dcterms:created xsi:type="dcterms:W3CDTF">2023-01-27T06:46:00Z</dcterms:created>
  <dcterms:modified xsi:type="dcterms:W3CDTF">2025-01-23T07:34:00Z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0x0101007C5FD5CC445D0A4BAC4B669F13360146</vt:lpwstr>
  </property>
  <property fmtid="{D5CDD505-2E9C-101B-9397-08002B2CF9AE}" pid="3" name="MediaServiceImageTags">
    <vt:lpwstr/>
  </property>
</Properties>
</file>